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space="0" w:sz="0" w:val="nil"/>
          <w:left w:space="0" w:sz="0" w:val="nil"/>
          <w:bottom w:color="auto" w:space="7" w:sz="0" w:val="none"/>
          <w:right w:space="0" w:sz="0" w:val="nil"/>
        </w:pBdr>
        <w:shd w:fill="ffffff" w:val="clear"/>
        <w:spacing w:after="280" w:before="0" w:line="312" w:lineRule="auto"/>
        <w:rPr>
          <w:color w:val="1a1a1a"/>
          <w:sz w:val="38"/>
          <w:szCs w:val="38"/>
        </w:rPr>
      </w:pPr>
      <w:bookmarkStart w:colFirst="0" w:colLast="0" w:name="_d3906vcabinu" w:id="0"/>
      <w:bookmarkEnd w:id="0"/>
      <w:r w:rsidDel="00000000" w:rsidR="00000000" w:rsidRPr="00000000">
        <w:rPr>
          <w:color w:val="1a1a1a"/>
          <w:sz w:val="38"/>
          <w:szCs w:val="38"/>
          <w:rtl w:val="0"/>
        </w:rPr>
        <w:t xml:space="preserve">Các thuật ngữ thường gặp</w:t>
      </w:r>
    </w:p>
    <w:p w:rsidR="00000000" w:rsidDel="00000000" w:rsidP="00000000" w:rsidRDefault="00000000" w:rsidRPr="00000000" w14:paraId="00000002">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Sau đây là các thuật ngữ bạn thường gặp khi dùng AI (yên tâm đây không phải là các thuật ngữ kĩ thuật)</w:t>
      </w:r>
    </w:p>
    <w:p w:rsidR="00000000" w:rsidDel="00000000" w:rsidP="00000000" w:rsidRDefault="00000000" w:rsidRPr="00000000" w14:paraId="00000003">
      <w:pPr>
        <w:shd w:fill="ffffff" w:val="clear"/>
        <w:spacing w:after="220" w:line="384.00000000000006" w:lineRule="auto"/>
        <w:rPr>
          <w:rFonts w:ascii="Roboto" w:cs="Roboto" w:eastAsia="Roboto" w:hAnsi="Roboto"/>
          <w:b w:val="1"/>
          <w:bCs w:val="1"/>
          <w:color w:val="444444"/>
          <w:sz w:val="24"/>
          <w:szCs w:val="24"/>
        </w:rPr>
      </w:pPr>
      <w:r w:rsidDel="00000000" w:rsidR="00000000" w:rsidRPr="00000000">
        <w:rPr>
          <w:rFonts w:ascii="Roboto" w:cs="Roboto" w:eastAsia="Roboto" w:hAnsi="Roboto"/>
          <w:b w:val="1"/>
          <w:bCs w:val="1"/>
          <w:color w:val="444444"/>
          <w:sz w:val="24"/>
          <w:szCs w:val="24"/>
          <w:rtl w:val="0"/>
        </w:rPr>
        <w:t xml:space="preserve">Context</w:t>
      </w:r>
    </w:p>
    <w:p w:rsidR="00000000" w:rsidDel="00000000" w:rsidP="00000000" w:rsidRDefault="00000000" w:rsidRPr="00000000" w14:paraId="00000004">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Bối cảnh, ngữ cảnh. Dùng nói về những thứ liên quan đến vấn đề bạn đang hỏi AI. Đủ ngữ cảnh thì AI mới có thông tin để đưa ra câu trả lời.</w:t>
      </w:r>
    </w:p>
    <w:p w:rsidR="00000000" w:rsidDel="00000000" w:rsidP="00000000" w:rsidRDefault="00000000" w:rsidRPr="00000000" w14:paraId="00000005">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Ví dụ: Hỏi AI ngày mai tôi nên mặc gì? -&gt; Thiếu ngữ cảnh, cần cho AI biết ngày mai bạn đi đâu, làm gì, thời tiết lạnh hay nóng, bạn giới tính gì, bạn có đồ gì.</w:t>
      </w:r>
    </w:p>
    <w:p w:rsidR="00000000" w:rsidDel="00000000" w:rsidP="00000000" w:rsidRDefault="00000000" w:rsidRPr="00000000" w14:paraId="00000006">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Trong phân tích dữ liệu, context được hiểu là thông tin công ty, dữ liệu khách hàng, dữ liệu tài chính. Nếu bạn đang cần nó để đưa ra quyết định thì AI cũng cần nó.</w:t>
      </w:r>
    </w:p>
    <w:p w:rsidR="00000000" w:rsidDel="00000000" w:rsidP="00000000" w:rsidRDefault="00000000" w:rsidRPr="00000000" w14:paraId="00000007">
      <w:pPr>
        <w:shd w:fill="ffffff" w:val="clear"/>
        <w:spacing w:after="220" w:line="384.00000000000006" w:lineRule="auto"/>
        <w:rPr>
          <w:rFonts w:ascii="Roboto" w:cs="Roboto" w:eastAsia="Roboto" w:hAnsi="Roboto"/>
          <w:b w:val="1"/>
          <w:bCs w:val="1"/>
          <w:color w:val="444444"/>
          <w:sz w:val="24"/>
          <w:szCs w:val="24"/>
        </w:rPr>
      </w:pPr>
      <w:r w:rsidDel="00000000" w:rsidR="00000000" w:rsidRPr="00000000">
        <w:rPr>
          <w:rFonts w:ascii="Roboto" w:cs="Roboto" w:eastAsia="Roboto" w:hAnsi="Roboto"/>
          <w:b w:val="1"/>
          <w:bCs w:val="1"/>
          <w:color w:val="444444"/>
          <w:sz w:val="24"/>
          <w:szCs w:val="24"/>
          <w:rtl w:val="0"/>
        </w:rPr>
        <w:t xml:space="preserve">Context window</w:t>
      </w:r>
    </w:p>
    <w:p w:rsidR="00000000" w:rsidDel="00000000" w:rsidP="00000000" w:rsidRDefault="00000000" w:rsidRPr="00000000" w14:paraId="00000008">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Độ lớn về số lượng chữ bạn có thể đưa vào một câu hỏi cho AI. Ví dụ context window của ChatGPT nhỏ, tầm 2 trang thì bạn chỉ đưa vào được 2 trang chữ, nhiều hơn sẽ bị lỗi quá giới hạn (limit). Còn của claude lớn hơn, gemini lớn hơn nữa.</w:t>
      </w:r>
    </w:p>
    <w:p w:rsidR="00000000" w:rsidDel="00000000" w:rsidP="00000000" w:rsidRDefault="00000000" w:rsidRPr="00000000" w14:paraId="00000009">
      <w:pPr>
        <w:shd w:fill="ffffff" w:val="clear"/>
        <w:spacing w:after="220" w:line="384.00000000000006" w:lineRule="auto"/>
        <w:rPr>
          <w:rFonts w:ascii="Roboto" w:cs="Roboto" w:eastAsia="Roboto" w:hAnsi="Roboto"/>
          <w:b w:val="1"/>
          <w:bCs w:val="1"/>
          <w:color w:val="444444"/>
          <w:sz w:val="24"/>
          <w:szCs w:val="24"/>
        </w:rPr>
      </w:pPr>
      <w:r w:rsidDel="00000000" w:rsidR="00000000" w:rsidRPr="00000000">
        <w:rPr>
          <w:rFonts w:ascii="Roboto" w:cs="Roboto" w:eastAsia="Roboto" w:hAnsi="Roboto"/>
          <w:b w:val="1"/>
          <w:bCs w:val="1"/>
          <w:color w:val="444444"/>
          <w:sz w:val="24"/>
          <w:szCs w:val="24"/>
          <w:rtl w:val="0"/>
        </w:rPr>
        <w:t xml:space="preserve">Token</w:t>
      </w:r>
    </w:p>
    <w:p w:rsidR="00000000" w:rsidDel="00000000" w:rsidP="00000000" w:rsidRDefault="00000000" w:rsidRPr="00000000" w14:paraId="0000000A">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Hiểu nôm na 1 từ = 1 token. AI tính tiền dựa vào số token bạn dùng. Hỏi càng dài, nhập càng nhiều dữ liệu hoặc AI phải suy luận hoặc tìm thông tin càng nhiều thì token càng tốn nhiều.</w:t>
      </w:r>
    </w:p>
    <w:p w:rsidR="00000000" w:rsidDel="00000000" w:rsidP="00000000" w:rsidRDefault="00000000" w:rsidRPr="00000000" w14:paraId="0000000B">
      <w:pPr>
        <w:shd w:fill="ffffff" w:val="clear"/>
        <w:spacing w:after="220" w:line="384.00000000000006" w:lineRule="auto"/>
        <w:rPr>
          <w:rFonts w:ascii="Roboto" w:cs="Roboto" w:eastAsia="Roboto" w:hAnsi="Roboto"/>
          <w:b w:val="1"/>
          <w:bCs w:val="1"/>
          <w:color w:val="444444"/>
          <w:sz w:val="24"/>
          <w:szCs w:val="24"/>
        </w:rPr>
      </w:pPr>
      <w:r w:rsidDel="00000000" w:rsidR="00000000" w:rsidRPr="00000000">
        <w:rPr>
          <w:rFonts w:ascii="Roboto" w:cs="Roboto" w:eastAsia="Roboto" w:hAnsi="Roboto"/>
          <w:b w:val="1"/>
          <w:bCs w:val="1"/>
          <w:color w:val="444444"/>
          <w:sz w:val="24"/>
          <w:szCs w:val="24"/>
          <w:rtl w:val="0"/>
        </w:rPr>
        <w:t xml:space="preserve">Hallucination</w:t>
      </w:r>
    </w:p>
    <w:p w:rsidR="00000000" w:rsidDel="00000000" w:rsidP="00000000" w:rsidRDefault="00000000" w:rsidRPr="00000000" w14:paraId="0000000C">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Hiện tượng ảo giác trong AI, hỏi một đằng nhưng trả lời một nẻo. Thường do lượng thông tin nhập vào quá lớn khiến AI nhầm lẫn hoặc không tìm được thông tin đúng.</w:t>
      </w:r>
    </w:p>
    <w:p w:rsidR="00000000" w:rsidDel="00000000" w:rsidP="00000000" w:rsidRDefault="00000000" w:rsidRPr="00000000" w14:paraId="0000000D">
      <w:pPr>
        <w:shd w:fill="ffffff" w:val="clear"/>
        <w:spacing w:after="220" w:line="384.00000000000006" w:lineRule="auto"/>
        <w:rPr>
          <w:rFonts w:ascii="Roboto" w:cs="Roboto" w:eastAsia="Roboto" w:hAnsi="Roboto"/>
          <w:b w:val="1"/>
          <w:bCs w:val="1"/>
          <w:color w:val="444444"/>
          <w:sz w:val="24"/>
          <w:szCs w:val="24"/>
        </w:rPr>
      </w:pPr>
      <w:r w:rsidDel="00000000" w:rsidR="00000000" w:rsidRPr="00000000">
        <w:rPr>
          <w:rFonts w:ascii="Roboto" w:cs="Roboto" w:eastAsia="Roboto" w:hAnsi="Roboto"/>
          <w:b w:val="1"/>
          <w:bCs w:val="1"/>
          <w:color w:val="444444"/>
          <w:sz w:val="24"/>
          <w:szCs w:val="24"/>
          <w:rtl w:val="0"/>
        </w:rPr>
        <w:t xml:space="preserve">Prompt</w:t>
      </w:r>
    </w:p>
    <w:p w:rsidR="00000000" w:rsidDel="00000000" w:rsidP="00000000" w:rsidRDefault="00000000" w:rsidRPr="00000000" w14:paraId="0000000E">
      <w:pPr>
        <w:shd w:fill="ffffff" w:val="clear"/>
        <w:spacing w:after="220" w:line="384.00000000000006" w:lineRule="auto"/>
        <w:rPr>
          <w:rFonts w:ascii="Roboto" w:cs="Roboto" w:eastAsia="Roboto" w:hAnsi="Roboto"/>
          <w:color w:val="444444"/>
          <w:sz w:val="24"/>
          <w:szCs w:val="24"/>
        </w:rPr>
      </w:pPr>
      <w:r w:rsidDel="00000000" w:rsidR="00000000" w:rsidRPr="00000000">
        <w:rPr>
          <w:rFonts w:ascii="Andika" w:cs="Andika" w:eastAsia="Andika" w:hAnsi="Andika"/>
          <w:color w:val="444444"/>
          <w:sz w:val="24"/>
          <w:szCs w:val="24"/>
          <w:rtl w:val="0"/>
        </w:rPr>
        <w:t xml:space="preserve">Câu hỏi bạn hỏi cho AI, thường dùng cho các phần chat</w:t>
      </w:r>
    </w:p>
    <w:p w:rsidR="00000000" w:rsidDel="00000000" w:rsidP="00000000" w:rsidRDefault="00000000" w:rsidRPr="00000000" w14:paraId="0000000F">
      <w:pPr>
        <w:shd w:fill="ffffff" w:val="clear"/>
        <w:spacing w:after="220" w:line="384.00000000000006" w:lineRule="auto"/>
        <w:rPr>
          <w:rFonts w:ascii="Roboto" w:cs="Roboto" w:eastAsia="Roboto" w:hAnsi="Roboto"/>
          <w:b w:val="1"/>
          <w:bCs w:val="1"/>
          <w:color w:val="444444"/>
          <w:sz w:val="24"/>
          <w:szCs w:val="24"/>
        </w:rPr>
      </w:pPr>
      <w:r w:rsidDel="00000000" w:rsidR="00000000" w:rsidRPr="00000000">
        <w:rPr>
          <w:rFonts w:ascii="Roboto" w:cs="Roboto" w:eastAsia="Roboto" w:hAnsi="Roboto"/>
          <w:b w:val="1"/>
          <w:bCs w:val="1"/>
          <w:color w:val="444444"/>
          <w:sz w:val="24"/>
          <w:szCs w:val="24"/>
          <w:rtl w:val="0"/>
        </w:rPr>
        <w:t xml:space="preserve">Task</w:t>
      </w:r>
    </w:p>
    <w:p w:rsidR="00000000" w:rsidDel="00000000" w:rsidP="00000000" w:rsidRDefault="00000000" w:rsidRPr="00000000" w14:paraId="00000010">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Công việc cụ thể. Prompt có thể chỉ là một câu hỏi vu vơ, còn từ task thường dùng khi bạn muốn giao việc lớn, có mô tả các công đoạn rõ ràng, mô tả rõ ràng đầu ra là gì, lấy dữ liệu ở đâu, dùng công cụ gì. Task chạy mất thời gian hơn một prompt.</w:t>
      </w:r>
    </w:p>
    <w:p w:rsidR="00000000" w:rsidDel="00000000" w:rsidP="00000000" w:rsidRDefault="00000000" w:rsidRPr="00000000" w14:paraId="00000011">
      <w:pPr>
        <w:shd w:fill="ffffff" w:val="clear"/>
        <w:spacing w:after="220" w:line="384.00000000000006" w:lineRule="auto"/>
        <w:rPr>
          <w:rFonts w:ascii="Roboto" w:cs="Roboto" w:eastAsia="Roboto" w:hAnsi="Roboto"/>
          <w:b w:val="1"/>
          <w:bCs w:val="1"/>
          <w:color w:val="444444"/>
          <w:sz w:val="24"/>
          <w:szCs w:val="24"/>
        </w:rPr>
      </w:pPr>
      <w:r w:rsidDel="00000000" w:rsidR="00000000" w:rsidRPr="00000000">
        <w:rPr>
          <w:rFonts w:ascii="Roboto" w:cs="Roboto" w:eastAsia="Roboto" w:hAnsi="Roboto"/>
          <w:b w:val="1"/>
          <w:bCs w:val="1"/>
          <w:color w:val="444444"/>
          <w:sz w:val="24"/>
          <w:szCs w:val="24"/>
          <w:rtl w:val="0"/>
        </w:rPr>
        <w:t xml:space="preserve">Multi-task</w:t>
      </w:r>
    </w:p>
    <w:p w:rsidR="00000000" w:rsidDel="00000000" w:rsidP="00000000" w:rsidRDefault="00000000" w:rsidRPr="00000000" w14:paraId="00000012">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Chức năng thường được các công cụ AI quảng cáo, tức là chạy xong xong nhiều công việc, không cần đợi cái này xong mới giao việc tiếp được.</w:t>
      </w:r>
    </w:p>
    <w:p w:rsidR="00000000" w:rsidDel="00000000" w:rsidP="00000000" w:rsidRDefault="00000000" w:rsidRPr="00000000" w14:paraId="00000013">
      <w:pPr>
        <w:shd w:fill="ffffff" w:val="clear"/>
        <w:spacing w:after="220" w:line="384.00000000000006" w:lineRule="auto"/>
        <w:rPr>
          <w:rFonts w:ascii="Roboto" w:cs="Roboto" w:eastAsia="Roboto" w:hAnsi="Roboto"/>
          <w:b w:val="1"/>
          <w:bCs w:val="1"/>
          <w:color w:val="444444"/>
          <w:sz w:val="24"/>
          <w:szCs w:val="24"/>
        </w:rPr>
      </w:pPr>
      <w:r w:rsidDel="00000000" w:rsidR="00000000" w:rsidRPr="00000000">
        <w:rPr>
          <w:rFonts w:ascii="Roboto" w:cs="Roboto" w:eastAsia="Roboto" w:hAnsi="Roboto"/>
          <w:b w:val="1"/>
          <w:bCs w:val="1"/>
          <w:color w:val="444444"/>
          <w:sz w:val="24"/>
          <w:szCs w:val="24"/>
          <w:rtl w:val="0"/>
        </w:rPr>
        <w:t xml:space="preserve">Memory</w:t>
      </w:r>
    </w:p>
    <w:p w:rsidR="00000000" w:rsidDel="00000000" w:rsidP="00000000" w:rsidRDefault="00000000" w:rsidRPr="00000000" w14:paraId="00000014">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Bộ nhớ. Khi bạn tương tác với AI, nó sẽ tự nhớ thông tin cá nhân về bạn, nó nhớ những vấn đề bạn quan tâm và các câu hỏi bạn đã từng hỏi. Khi tắt một đoạn chat và đóng máy, bộ nhớ vẫn còn đó, lúc sau dùng AI thì nó vẫn nhớ thông tin này.</w:t>
      </w:r>
    </w:p>
    <w:p w:rsidR="00000000" w:rsidDel="00000000" w:rsidP="00000000" w:rsidRDefault="00000000" w:rsidRPr="00000000" w14:paraId="00000015">
      <w:pPr>
        <w:shd w:fill="ffffff" w:val="clear"/>
        <w:spacing w:after="220" w:line="384.00000000000006" w:lineRule="auto"/>
        <w:rPr>
          <w:rFonts w:ascii="Roboto" w:cs="Roboto" w:eastAsia="Roboto" w:hAnsi="Roboto"/>
          <w:color w:val="444444"/>
          <w:sz w:val="24"/>
          <w:szCs w:val="24"/>
        </w:rPr>
      </w:pPr>
      <w:r w:rsidDel="00000000" w:rsidR="00000000" w:rsidRPr="00000000">
        <w:rPr>
          <w:rFonts w:ascii="Andika" w:cs="Andika" w:eastAsia="Andika" w:hAnsi="Andika"/>
          <w:color w:val="444444"/>
          <w:sz w:val="24"/>
          <w:szCs w:val="24"/>
          <w:rtl w:val="0"/>
        </w:rPr>
        <w:t xml:space="preserve">Bộ nhớ (memory) là một phần của context (ngữ cảnh), tuy nhiên bộ nhớ thường dùng cho dữ liệu cụ thể, còn context là một từ chung chung.</w:t>
      </w:r>
    </w:p>
    <w:p w:rsidR="00000000" w:rsidDel="00000000" w:rsidP="00000000" w:rsidRDefault="00000000" w:rsidRPr="00000000" w14:paraId="00000016">
      <w:pPr>
        <w:shd w:fill="ffffff" w:val="clear"/>
        <w:spacing w:after="220" w:line="384.00000000000006" w:lineRule="auto"/>
        <w:rPr>
          <w:rFonts w:ascii="Roboto" w:cs="Roboto" w:eastAsia="Roboto" w:hAnsi="Roboto"/>
          <w:b w:val="1"/>
          <w:bCs w:val="1"/>
          <w:color w:val="444444"/>
          <w:sz w:val="24"/>
          <w:szCs w:val="24"/>
        </w:rPr>
      </w:pPr>
      <w:r w:rsidDel="00000000" w:rsidR="00000000" w:rsidRPr="00000000">
        <w:rPr>
          <w:rFonts w:ascii="Roboto" w:cs="Roboto" w:eastAsia="Roboto" w:hAnsi="Roboto"/>
          <w:b w:val="1"/>
          <w:bCs w:val="1"/>
          <w:color w:val="444444"/>
          <w:sz w:val="24"/>
          <w:szCs w:val="24"/>
          <w:rtl w:val="0"/>
        </w:rPr>
        <w:t xml:space="preserve">Project</w:t>
      </w:r>
    </w:p>
    <w:p w:rsidR="00000000" w:rsidDel="00000000" w:rsidP="00000000" w:rsidRDefault="00000000" w:rsidRPr="00000000" w14:paraId="00000017">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Dự án. Trong Chatgpt hay Claude, bạn có thể tạo project cho từng việc của mình. Đây là một cách hệ thống thông tin và phân chia các công việc. Để giúp AI hiểu nó đang cần thông tin gì.</w:t>
      </w:r>
    </w:p>
    <w:p w:rsidR="00000000" w:rsidDel="00000000" w:rsidP="00000000" w:rsidRDefault="00000000" w:rsidRPr="00000000" w14:paraId="00000018">
      <w:pPr>
        <w:shd w:fill="ffffff" w:val="clear"/>
        <w:spacing w:after="220" w:line="384.00000000000006" w:lineRule="auto"/>
        <w:rPr>
          <w:rFonts w:ascii="Roboto" w:cs="Roboto" w:eastAsia="Roboto" w:hAnsi="Roboto"/>
          <w:b w:val="1"/>
          <w:bCs w:val="1"/>
          <w:color w:val="444444"/>
          <w:sz w:val="24"/>
          <w:szCs w:val="24"/>
        </w:rPr>
      </w:pPr>
      <w:r w:rsidDel="00000000" w:rsidR="00000000" w:rsidRPr="00000000">
        <w:rPr>
          <w:rFonts w:ascii="Roboto" w:cs="Roboto" w:eastAsia="Roboto" w:hAnsi="Roboto"/>
          <w:b w:val="1"/>
          <w:bCs w:val="1"/>
          <w:color w:val="444444"/>
          <w:sz w:val="24"/>
          <w:szCs w:val="24"/>
          <w:rtl w:val="0"/>
        </w:rPr>
        <w:t xml:space="preserve">Instruction/ System prompt</w:t>
      </w:r>
    </w:p>
    <w:p w:rsidR="00000000" w:rsidDel="00000000" w:rsidP="00000000" w:rsidRDefault="00000000" w:rsidRPr="00000000" w14:paraId="00000019">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Chỉ dẫn cho AI. Khi tạo project, bạn được tự viết chỉ dẫn riêng. Chỉ dẫn này được áp dụng bất cứ ki nào bạn hỏi đáp trong project. Chỉ dẫn thường dùng để viết hành vi, phong cách, quy tắc cố định</w:t>
      </w:r>
    </w:p>
    <w:p w:rsidR="00000000" w:rsidDel="00000000" w:rsidP="00000000" w:rsidRDefault="00000000" w:rsidRPr="00000000" w14:paraId="0000001A">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Ví dụ nếu tạo project là “Dạy học AI trên đại học”. Chỉ dẫn sẽ là “Dũng là giảng viên, đây là môn AI cho sinh viên năm 3, cần dùng các từ học thuật phù hợp với trình độ đại học”.</w:t>
      </w:r>
    </w:p>
    <w:p w:rsidR="00000000" w:rsidDel="00000000" w:rsidP="00000000" w:rsidRDefault="00000000" w:rsidRPr="00000000" w14:paraId="0000001B">
      <w:pPr>
        <w:shd w:fill="ffffff" w:val="clear"/>
        <w:spacing w:after="220" w:line="384.00000000000006" w:lineRule="auto"/>
        <w:rPr>
          <w:rFonts w:ascii="Roboto" w:cs="Roboto" w:eastAsia="Roboto" w:hAnsi="Roboto"/>
          <w:b w:val="1"/>
          <w:bCs w:val="1"/>
          <w:color w:val="444444"/>
          <w:sz w:val="24"/>
          <w:szCs w:val="24"/>
        </w:rPr>
      </w:pPr>
      <w:r w:rsidDel="00000000" w:rsidR="00000000" w:rsidRPr="00000000">
        <w:rPr>
          <w:rFonts w:ascii="Roboto" w:cs="Roboto" w:eastAsia="Roboto" w:hAnsi="Roboto"/>
          <w:b w:val="1"/>
          <w:bCs w:val="1"/>
          <w:color w:val="444444"/>
          <w:sz w:val="24"/>
          <w:szCs w:val="24"/>
          <w:rtl w:val="0"/>
        </w:rPr>
        <w:t xml:space="preserve">Skills</w:t>
      </w:r>
    </w:p>
    <w:p w:rsidR="00000000" w:rsidDel="00000000" w:rsidP="00000000" w:rsidRDefault="00000000" w:rsidRPr="00000000" w14:paraId="0000001C">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Kĩ năng. Đây cơ bản chỉ là hàng loạt các chỉ dẫn mô tả một quy trình mà người khác viết lên. Thường dài và phức tạp hơn chỉ dẫn.</w:t>
      </w:r>
    </w:p>
    <w:p w:rsidR="00000000" w:rsidDel="00000000" w:rsidP="00000000" w:rsidRDefault="00000000" w:rsidRPr="00000000" w14:paraId="0000001D">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Sự khác biệt là skills thường do người khác viết và đóng gói. Bạn có thể tải về, cài đặt và dùng. Có thể có nhiều skills, AI tự biết nên đọc hiểu skills nào tùy vào câu hỏi.</w:t>
      </w:r>
    </w:p>
    <w:p w:rsidR="00000000" w:rsidDel="00000000" w:rsidP="00000000" w:rsidRDefault="00000000" w:rsidRPr="00000000" w14:paraId="0000001E">
      <w:pPr>
        <w:shd w:fill="ffffff" w:val="clear"/>
        <w:spacing w:after="220" w:line="384.00000000000006" w:lineRule="auto"/>
        <w:rPr>
          <w:rFonts w:ascii="Roboto" w:cs="Roboto" w:eastAsia="Roboto" w:hAnsi="Roboto"/>
          <w:b w:val="1"/>
          <w:bCs w:val="1"/>
          <w:color w:val="444444"/>
          <w:sz w:val="24"/>
          <w:szCs w:val="24"/>
        </w:rPr>
      </w:pPr>
      <w:r w:rsidDel="00000000" w:rsidR="00000000" w:rsidRPr="00000000">
        <w:rPr>
          <w:rFonts w:ascii="Roboto" w:cs="Roboto" w:eastAsia="Roboto" w:hAnsi="Roboto"/>
          <w:b w:val="1"/>
          <w:bCs w:val="1"/>
          <w:color w:val="444444"/>
          <w:sz w:val="24"/>
          <w:szCs w:val="24"/>
          <w:rtl w:val="0"/>
        </w:rPr>
        <w:t xml:space="preserve">Tools</w:t>
      </w:r>
    </w:p>
    <w:p w:rsidR="00000000" w:rsidDel="00000000" w:rsidP="00000000" w:rsidRDefault="00000000" w:rsidRPr="00000000" w14:paraId="0000001F">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Công cụ. Đây là các công cụ thứ 3 mà AI có thể kết nối vào. Ví dụ Gmail là một công cụ, thì claude có thể kết nối với công cụ này thông qua “Connector”.</w:t>
      </w:r>
    </w:p>
    <w:p w:rsidR="00000000" w:rsidDel="00000000" w:rsidP="00000000" w:rsidRDefault="00000000" w:rsidRPr="00000000" w14:paraId="00000020">
      <w:pPr>
        <w:shd w:fill="ffffff" w:val="clear"/>
        <w:spacing w:after="220" w:line="384.00000000000006" w:lineRule="auto"/>
        <w:rPr>
          <w:rFonts w:ascii="Roboto" w:cs="Roboto" w:eastAsia="Roboto" w:hAnsi="Roboto"/>
          <w:color w:val="444444"/>
          <w:sz w:val="24"/>
          <w:szCs w:val="24"/>
        </w:rPr>
      </w:pPr>
      <w:r w:rsidDel="00000000" w:rsidR="00000000" w:rsidRPr="00000000">
        <w:rPr>
          <w:rtl w:val="0"/>
        </w:rPr>
      </w:r>
    </w:p>
    <w:p w:rsidR="00000000" w:rsidDel="00000000" w:rsidP="00000000" w:rsidRDefault="00000000" w:rsidRPr="00000000" w14:paraId="00000021">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Bạn có thể và chỉ cần kết nối nhiều công cụ một lần duy nhất. AI tự biết lúc nào nên dùng công cụ nào để lấy dữ liệu hoặc dùng.</w:t>
      </w:r>
    </w:p>
    <w:p w:rsidR="00000000" w:rsidDel="00000000" w:rsidP="00000000" w:rsidRDefault="00000000" w:rsidRPr="00000000" w14:paraId="00000022">
      <w:pPr>
        <w:shd w:fill="ffffff" w:val="clear"/>
        <w:spacing w:after="220" w:line="384.00000000000006" w:lineRule="auto"/>
        <w:rPr>
          <w:rFonts w:ascii="Roboto" w:cs="Roboto" w:eastAsia="Roboto" w:hAnsi="Roboto"/>
          <w:b w:val="1"/>
          <w:bCs w:val="1"/>
          <w:color w:val="444444"/>
          <w:sz w:val="24"/>
          <w:szCs w:val="24"/>
        </w:rPr>
      </w:pPr>
      <w:r w:rsidDel="00000000" w:rsidR="00000000" w:rsidRPr="00000000">
        <w:rPr>
          <w:rFonts w:ascii="Roboto" w:cs="Roboto" w:eastAsia="Roboto" w:hAnsi="Roboto"/>
          <w:b w:val="1"/>
          <w:bCs w:val="1"/>
          <w:color w:val="444444"/>
          <w:sz w:val="24"/>
          <w:szCs w:val="24"/>
          <w:rtl w:val="0"/>
        </w:rPr>
        <w:t xml:space="preserve">Permission</w:t>
      </w:r>
    </w:p>
    <w:p w:rsidR="00000000" w:rsidDel="00000000" w:rsidP="00000000" w:rsidRDefault="00000000" w:rsidRPr="00000000" w14:paraId="00000023">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Quyền hạn. Bạn có thể cho phép một công cụ (tool) những quyền hạn nhất định. Ví dụ chỉ có thể đọc (read-only) hoặc có thể thay đổi.</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6">
      <w:pPr>
        <w:pStyle w:val="Heading1"/>
        <w:keepNext w:val="0"/>
        <w:keepLines w:val="0"/>
        <w:pBdr>
          <w:top w:space="0" w:sz="0" w:val="nil"/>
          <w:left w:space="0" w:sz="0" w:val="nil"/>
          <w:bottom w:color="auto" w:space="7" w:sz="0" w:val="none"/>
          <w:right w:space="0" w:sz="0" w:val="nil"/>
        </w:pBdr>
        <w:shd w:fill="ffffff" w:val="clear"/>
        <w:spacing w:after="280" w:before="0" w:line="312" w:lineRule="auto"/>
        <w:rPr>
          <w:b w:val="1"/>
          <w:bCs w:val="1"/>
          <w:color w:val="1a1a1a"/>
          <w:sz w:val="38"/>
          <w:szCs w:val="38"/>
        </w:rPr>
      </w:pPr>
      <w:bookmarkStart w:colFirst="0" w:colLast="0" w:name="_osz60dmkdxr0" w:id="1"/>
      <w:bookmarkEnd w:id="1"/>
      <w:r w:rsidDel="00000000" w:rsidR="00000000" w:rsidRPr="00000000">
        <w:rPr>
          <w:b w:val="1"/>
          <w:bCs w:val="1"/>
          <w:color w:val="1a1a1a"/>
          <w:sz w:val="38"/>
          <w:szCs w:val="38"/>
          <w:rtl w:val="0"/>
        </w:rPr>
        <w:t xml:space="preserve">Cài đặt trên Claude Cowork (Window/ Mac)</w:t>
      </w:r>
    </w:p>
    <w:p w:rsidR="00000000" w:rsidDel="00000000" w:rsidP="00000000" w:rsidRDefault="00000000" w:rsidRPr="00000000" w14:paraId="00000027">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Khi dùng bản miễn phí trên web, bạn chỉ có claude chat.</w:t>
      </w:r>
    </w:p>
    <w:p w:rsidR="00000000" w:rsidDel="00000000" w:rsidP="00000000" w:rsidRDefault="00000000" w:rsidRPr="00000000" w14:paraId="00000028">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Claude có 3 công cụ là:</w:t>
      </w:r>
    </w:p>
    <w:p w:rsidR="00000000" w:rsidDel="00000000" w:rsidP="00000000" w:rsidRDefault="00000000" w:rsidRPr="00000000" w14:paraId="00000029">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Claude Chat: Dùng cho người bình thường để hỏi đáp</w:t>
      </w:r>
    </w:p>
    <w:p w:rsidR="00000000" w:rsidDel="00000000" w:rsidP="00000000" w:rsidRDefault="00000000" w:rsidRPr="00000000" w14:paraId="0000002A">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Claude Cowork: Trợ lý làm việc cho dân văn phòng</w:t>
      </w:r>
    </w:p>
    <w:p w:rsidR="00000000" w:rsidDel="00000000" w:rsidP="00000000" w:rsidRDefault="00000000" w:rsidRPr="00000000" w14:paraId="0000002B">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Claude Code: Trợ lý viết code cho dân kĩ thuật</w:t>
      </w:r>
    </w:p>
    <w:p w:rsidR="00000000" w:rsidDel="00000000" w:rsidP="00000000" w:rsidRDefault="00000000" w:rsidRPr="00000000" w14:paraId="0000002C">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Khi mua bản Claude Pro (17 USD 1 tháng), bạn có đầy đủ 3 công cụ trên.</w:t>
      </w:r>
    </w:p>
    <w:p w:rsidR="00000000" w:rsidDel="00000000" w:rsidP="00000000" w:rsidRDefault="00000000" w:rsidRPr="00000000" w14:paraId="0000002D">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Bạn phải tải bản Claude desktop (ứng dụng trên mac/ window) thì mới dùng được Cowork/ Code.</w:t>
      </w:r>
    </w:p>
    <w:p w:rsidR="00000000" w:rsidDel="00000000" w:rsidP="00000000" w:rsidRDefault="00000000" w:rsidRPr="00000000" w14:paraId="0000002E">
      <w:pPr>
        <w:shd w:fill="ffffff" w:val="clear"/>
        <w:spacing w:after="220" w:line="384.00000000000006" w:lineRule="auto"/>
        <w:rPr>
          <w:color w:val="212427"/>
          <w:sz w:val="24"/>
          <w:szCs w:val="24"/>
        </w:rPr>
      </w:pPr>
      <w:r w:rsidDel="00000000" w:rsidR="00000000" w:rsidRPr="00000000">
        <w:rPr>
          <w:rFonts w:ascii="Roboto" w:cs="Roboto" w:eastAsia="Roboto" w:hAnsi="Roboto"/>
          <w:color w:val="444444"/>
          <w:sz w:val="24"/>
          <w:szCs w:val="24"/>
          <w:rtl w:val="0"/>
        </w:rPr>
        <w:t xml:space="preserve">Link tải: </w:t>
      </w:r>
      <w:hyperlink r:id="rId6">
        <w:r w:rsidDel="00000000" w:rsidR="00000000" w:rsidRPr="00000000">
          <w:rPr>
            <w:color w:val="212427"/>
            <w:sz w:val="24"/>
            <w:szCs w:val="24"/>
            <w:rtl w:val="0"/>
          </w:rPr>
          <w:t xml:space="preserve">https://claude.com/download</w:t>
        </w:r>
      </w:hyperlink>
      <w:r w:rsidDel="00000000" w:rsidR="00000000" w:rsidRPr="00000000">
        <w:rPr>
          <w:rtl w:val="0"/>
        </w:rPr>
      </w:r>
    </w:p>
    <w:p w:rsidR="00000000" w:rsidDel="00000000" w:rsidP="00000000" w:rsidRDefault="00000000" w:rsidRPr="00000000" w14:paraId="0000002F">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3 công cụ trên dùng chung một lượng token mà bạn có. Dùng gần hết nó sẽ cảnh báo, hết sạch thì không dùng được gì nữa. Đợi 5 tiếng để reset lại số token được dùng.</w:t>
      </w:r>
    </w:p>
    <w:p w:rsidR="00000000" w:rsidDel="00000000" w:rsidP="00000000" w:rsidRDefault="00000000" w:rsidRPr="00000000" w14:paraId="00000030">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Luôn cập nhật phiên bản mới nhất, Anthropic (công ty làm ra Claude) thay đổi giao diện và cập nhật tính năng mới liên tục.</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sectPr>
          <w:type w:val="nextPage"/>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33">
      <w:pPr>
        <w:pStyle w:val="Heading1"/>
        <w:keepNext w:val="0"/>
        <w:keepLines w:val="0"/>
        <w:pBdr>
          <w:top w:space="0" w:sz="0" w:val="nil"/>
          <w:left w:space="0" w:sz="0" w:val="nil"/>
          <w:bottom w:color="auto" w:space="7" w:sz="0" w:val="none"/>
          <w:right w:space="0" w:sz="0" w:val="nil"/>
        </w:pBdr>
        <w:shd w:fill="ffffff" w:val="clear"/>
        <w:spacing w:after="280" w:before="0" w:line="312" w:lineRule="auto"/>
        <w:rPr>
          <w:b w:val="1"/>
          <w:bCs w:val="1"/>
          <w:color w:val="1a1a1a"/>
          <w:sz w:val="38"/>
          <w:szCs w:val="38"/>
        </w:rPr>
      </w:pPr>
      <w:bookmarkStart w:colFirst="0" w:colLast="0" w:name="_bdm25o7d0xqq" w:id="2"/>
      <w:bookmarkEnd w:id="2"/>
      <w:r w:rsidDel="00000000" w:rsidR="00000000" w:rsidRPr="00000000">
        <w:rPr>
          <w:b w:val="1"/>
          <w:bCs w:val="1"/>
          <w:color w:val="1a1a1a"/>
          <w:sz w:val="38"/>
          <w:szCs w:val="38"/>
          <w:rtl w:val="0"/>
        </w:rPr>
        <w:t xml:space="preserve">Lỗi không có Cowork (Window)</w:t>
      </w:r>
    </w:p>
    <w:p w:rsidR="00000000" w:rsidDel="00000000" w:rsidP="00000000" w:rsidRDefault="00000000" w:rsidRPr="00000000" w14:paraId="00000034">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Đầu tiên, nếu bạn đang dùng claude trên web (claude.ai), cái này không có cowork. Bạn phải tải Claude Desktop như ở bài bên trên. Nếu bạn tải claude desktop rồi mà vẫn không có cowork, thì làm theo hướng dẫn sau:</w:t>
      </w:r>
    </w:p>
    <w:p w:rsidR="00000000" w:rsidDel="00000000" w:rsidP="00000000" w:rsidRDefault="00000000" w:rsidRPr="00000000" w14:paraId="00000035">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Dũng đã thử dùng máy tính cá nhân do trường đại học cung cấp, và lúc tải về cũng thiếu cowork, nó báo hẳn là muốn dùng phải có admin đăng nhập.</w:t>
      </w:r>
    </w:p>
    <w:p w:rsidR="00000000" w:rsidDel="00000000" w:rsidP="00000000" w:rsidRDefault="00000000" w:rsidRPr="00000000" w14:paraId="00000036">
      <w:pPr>
        <w:shd w:fill="ffffff" w:val="clear"/>
        <w:spacing w:after="220" w:line="384.00000000000006" w:lineRule="auto"/>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Nhấn Windows + R, gõ optionalfeatures, nhấn Enter. Tích vào các ô sau rồi bấm OK và khởi động lại máy:</w:t>
      </w:r>
    </w:p>
    <w:p w:rsidR="00000000" w:rsidDel="00000000" w:rsidP="00000000" w:rsidRDefault="00000000" w:rsidRPr="00000000" w14:paraId="00000037">
      <w:pPr>
        <w:numPr>
          <w:ilvl w:val="0"/>
          <w:numId w:val="4"/>
        </w:numPr>
        <w:pBdr>
          <w:top w:space="0" w:sz="0" w:val="nil"/>
          <w:bottom w:space="0" w:sz="0" w:val="nil"/>
          <w:right w:space="0" w:sz="0" w:val="nil"/>
          <w:between w:space="0" w:sz="0" w:val="nil"/>
        </w:pBdr>
        <w:spacing w:after="0" w:afterAutospacing="0" w:lineRule="auto"/>
        <w:ind w:left="1100" w:hanging="360"/>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Hyper-V</w:t>
      </w:r>
    </w:p>
    <w:p w:rsidR="00000000" w:rsidDel="00000000" w:rsidP="00000000" w:rsidRDefault="00000000" w:rsidRPr="00000000" w14:paraId="00000038">
      <w:pPr>
        <w:numPr>
          <w:ilvl w:val="0"/>
          <w:numId w:val="3"/>
        </w:numPr>
        <w:pBdr>
          <w:top w:space="0" w:sz="0" w:val="nil"/>
          <w:bottom w:space="0" w:sz="0" w:val="nil"/>
          <w:right w:space="0" w:sz="0" w:val="nil"/>
          <w:between w:space="0" w:sz="0" w:val="nil"/>
        </w:pBdr>
        <w:spacing w:after="0" w:afterAutospacing="0" w:lineRule="auto"/>
        <w:ind w:left="1100" w:hanging="360"/>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Virtual Machine Platform</w:t>
      </w:r>
    </w:p>
    <w:p w:rsidR="00000000" w:rsidDel="00000000" w:rsidP="00000000" w:rsidRDefault="00000000" w:rsidRPr="00000000" w14:paraId="00000039">
      <w:pPr>
        <w:numPr>
          <w:ilvl w:val="0"/>
          <w:numId w:val="2"/>
        </w:numPr>
        <w:pBdr>
          <w:top w:space="0" w:sz="0" w:val="nil"/>
          <w:bottom w:space="0" w:sz="0" w:val="nil"/>
          <w:right w:space="0" w:sz="0" w:val="nil"/>
          <w:between w:space="0" w:sz="0" w:val="nil"/>
        </w:pBdr>
        <w:spacing w:after="0" w:afterAutospacing="0" w:lineRule="auto"/>
        <w:ind w:left="1100" w:hanging="360"/>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Windows Hypervisor Platform</w:t>
      </w:r>
    </w:p>
    <w:p w:rsidR="00000000" w:rsidDel="00000000" w:rsidP="00000000" w:rsidRDefault="00000000" w:rsidRPr="00000000" w14:paraId="0000003A">
      <w:pPr>
        <w:numPr>
          <w:ilvl w:val="0"/>
          <w:numId w:val="1"/>
        </w:numPr>
        <w:pBdr>
          <w:top w:space="0" w:sz="0" w:val="nil"/>
          <w:bottom w:space="0" w:sz="0" w:val="nil"/>
          <w:right w:space="0" w:sz="0" w:val="nil"/>
          <w:between w:space="0" w:sz="0" w:val="nil"/>
        </w:pBdr>
        <w:spacing w:after="380" w:lineRule="auto"/>
        <w:ind w:left="1100" w:hanging="360"/>
        <w:rPr>
          <w:rFonts w:ascii="Roboto" w:cs="Roboto" w:eastAsia="Roboto" w:hAnsi="Roboto"/>
          <w:color w:val="444444"/>
          <w:sz w:val="24"/>
          <w:szCs w:val="24"/>
        </w:rPr>
      </w:pPr>
      <w:r w:rsidDel="00000000" w:rsidR="00000000" w:rsidRPr="00000000">
        <w:rPr>
          <w:rFonts w:ascii="Roboto" w:cs="Roboto" w:eastAsia="Roboto" w:hAnsi="Roboto"/>
          <w:color w:val="444444"/>
          <w:sz w:val="24"/>
          <w:szCs w:val="24"/>
          <w:rtl w:val="0"/>
        </w:rPr>
        <w:t xml:space="preserve">Windows Subsystem for Linux (WSL)</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sectPr>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laude.com/download?fbclid=IwZXh0bgNhZW0CMTAAYnJpZBExSmFZQTZqanB6dGxuUFpoSXNydGMGYXBwX2lkEDIyMjAzOTE3ODgyMDA4OTIAAR4muiEtD1YbTuPUBCAsSw800_ZrjwyYtwgbPO0is8s6HWXTYJo6sRDdZybXeA_aem_KTQ6hWXuOUGmHXVGBEUTX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